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BBD2A" w14:textId="16006317" w:rsidR="00397595" w:rsidRDefault="00C05E45">
      <w:pPr>
        <w:rPr>
          <w:b/>
          <w:bCs/>
          <w:u w:val="single"/>
        </w:rPr>
      </w:pPr>
      <w:r>
        <w:rPr>
          <w:b/>
          <w:bCs/>
          <w:u w:val="single"/>
        </w:rPr>
        <w:t>2026 CROSS COUNTRY CHAMPIONSHIP – A/AA SECTION 4</w:t>
      </w:r>
      <w:r>
        <w:rPr>
          <w:b/>
          <w:bCs/>
          <w:u w:val="single"/>
        </w:rPr>
        <w:tab/>
      </w:r>
      <w:r>
        <w:rPr>
          <w:b/>
          <w:bCs/>
          <w:u w:val="single"/>
        </w:rPr>
        <w:tab/>
      </w:r>
      <w:r>
        <w:rPr>
          <w:b/>
          <w:bCs/>
          <w:u w:val="single"/>
        </w:rPr>
        <w:tab/>
      </w:r>
      <w:r>
        <w:rPr>
          <w:b/>
          <w:bCs/>
          <w:u w:val="single"/>
        </w:rPr>
        <w:tab/>
      </w:r>
      <w:r>
        <w:rPr>
          <w:b/>
          <w:bCs/>
          <w:u w:val="single"/>
        </w:rPr>
        <w:tab/>
      </w:r>
      <w:r w:rsidR="00F11E60">
        <w:rPr>
          <w:b/>
          <w:bCs/>
          <w:u w:val="single"/>
        </w:rPr>
        <w:tab/>
      </w:r>
      <w:r w:rsidR="00F11E60">
        <w:rPr>
          <w:b/>
          <w:bCs/>
          <w:u w:val="single"/>
        </w:rPr>
        <w:tab/>
      </w:r>
    </w:p>
    <w:p w14:paraId="0EC76647" w14:textId="095303CB" w:rsidR="00C05E45" w:rsidRDefault="00C05E45" w:rsidP="00D90CAD">
      <w:pPr>
        <w:spacing w:line="240" w:lineRule="auto"/>
        <w:contextualSpacing/>
        <w:rPr>
          <w:b/>
          <w:bCs/>
        </w:rPr>
      </w:pPr>
      <w:r>
        <w:rPr>
          <w:b/>
          <w:bCs/>
        </w:rPr>
        <w:t>TO</w:t>
      </w:r>
      <w:proofErr w:type="gramStart"/>
      <w:r>
        <w:rPr>
          <w:b/>
          <w:bCs/>
        </w:rPr>
        <w:t xml:space="preserve">:  </w:t>
      </w:r>
      <w:r w:rsidR="00D90CAD">
        <w:rPr>
          <w:b/>
          <w:bCs/>
        </w:rPr>
        <w:tab/>
      </w:r>
      <w:r w:rsidR="00D90CAD">
        <w:rPr>
          <w:b/>
          <w:bCs/>
        </w:rPr>
        <w:tab/>
      </w:r>
      <w:r>
        <w:rPr>
          <w:b/>
          <w:bCs/>
        </w:rPr>
        <w:t>Athletic</w:t>
      </w:r>
      <w:proofErr w:type="gramEnd"/>
      <w:r>
        <w:rPr>
          <w:b/>
          <w:bCs/>
        </w:rPr>
        <w:t xml:space="preserve"> Direc</w:t>
      </w:r>
      <w:r w:rsidR="00D90CAD">
        <w:rPr>
          <w:b/>
          <w:bCs/>
        </w:rPr>
        <w:t>tors of XC Section 4</w:t>
      </w:r>
    </w:p>
    <w:p w14:paraId="0325EB5C" w14:textId="77777777" w:rsidR="00D90CAD" w:rsidRDefault="00D90CAD" w:rsidP="00391F48">
      <w:pPr>
        <w:spacing w:line="240" w:lineRule="auto"/>
        <w:contextualSpacing/>
        <w:rPr>
          <w:b/>
          <w:bCs/>
        </w:rPr>
      </w:pPr>
    </w:p>
    <w:p w14:paraId="2C716E17" w14:textId="77DBDD0E" w:rsidR="00D90CAD" w:rsidRPr="00F76FFC" w:rsidRDefault="00D90CAD" w:rsidP="00D90CAD">
      <w:pPr>
        <w:pStyle w:val="ListParagraph"/>
        <w:numPr>
          <w:ilvl w:val="0"/>
          <w:numId w:val="3"/>
        </w:numPr>
        <w:spacing w:line="240" w:lineRule="auto"/>
        <w:jc w:val="center"/>
        <w:rPr>
          <w:b/>
          <w:bCs/>
          <w:i/>
          <w:iCs/>
        </w:rPr>
      </w:pPr>
      <w:r w:rsidRPr="00F76FFC">
        <w:rPr>
          <w:b/>
          <w:bCs/>
          <w:i/>
          <w:iCs/>
        </w:rPr>
        <w:t>Please distribute the following information to your XC coaches and runners</w:t>
      </w:r>
      <w:r w:rsidR="00F76FFC" w:rsidRPr="00F76FFC">
        <w:rPr>
          <w:b/>
          <w:bCs/>
          <w:i/>
          <w:iCs/>
        </w:rPr>
        <w:t xml:space="preserve"> - </w:t>
      </w:r>
    </w:p>
    <w:p w14:paraId="1053CC6D" w14:textId="1B835ADC" w:rsidR="00D90CAD" w:rsidRDefault="00D90CAD" w:rsidP="00D90CAD">
      <w:pPr>
        <w:spacing w:line="240" w:lineRule="auto"/>
        <w:contextualSpacing/>
      </w:pPr>
      <w:r>
        <w:t>The 2026 A/AA Section 4 Cross Country Championships will be held at Chatham University Eden Hall campus in Gibsonia, PA on Tuesday, October 6, 2026.</w:t>
      </w:r>
      <w:r w:rsidR="00F76FFC">
        <w:t xml:space="preserve">  </w:t>
      </w:r>
      <w:r>
        <w:t xml:space="preserve">The races will be run with multiple starts – the boys’ varsity race will be run first followed by the girls’ varsity race.  Following these </w:t>
      </w:r>
      <w:r w:rsidR="00F11E60">
        <w:t xml:space="preserve">two races, a joint JV race will be run.  </w:t>
      </w:r>
      <w:r w:rsidR="00F76FFC">
        <w:t>R</w:t>
      </w:r>
      <w:r w:rsidR="00F11E60">
        <w:t xml:space="preserve">aces will start in </w:t>
      </w:r>
      <w:proofErr w:type="gramStart"/>
      <w:r w:rsidR="00F11E60">
        <w:t>45-minute</w:t>
      </w:r>
      <w:proofErr w:type="gramEnd"/>
      <w:r w:rsidR="00F11E60">
        <w:t xml:space="preserve"> intervals.  The timeline is as follows:</w:t>
      </w:r>
    </w:p>
    <w:p w14:paraId="40A73ACF" w14:textId="77777777" w:rsidR="00F11E60" w:rsidRDefault="00F11E60" w:rsidP="00D90CAD">
      <w:pPr>
        <w:spacing w:line="240" w:lineRule="auto"/>
        <w:contextualSpacing/>
      </w:pPr>
    </w:p>
    <w:p w14:paraId="7A2BB5D7" w14:textId="102C7AA7" w:rsidR="00F11E60" w:rsidRDefault="00F11E60" w:rsidP="00D90CAD">
      <w:pPr>
        <w:spacing w:line="240" w:lineRule="auto"/>
        <w:contextualSpacing/>
        <w:rPr>
          <w:b/>
          <w:bCs/>
          <w:u w:val="single"/>
        </w:rPr>
      </w:pPr>
      <w:r>
        <w:rPr>
          <w:b/>
          <w:bCs/>
          <w:u w:val="single"/>
        </w:rPr>
        <w:t>Tuesday, October 6</w:t>
      </w:r>
      <w:r w:rsidRPr="00F11E60">
        <w:rPr>
          <w:b/>
          <w:bCs/>
          <w:u w:val="single"/>
          <w:vertAlign w:val="superscript"/>
        </w:rPr>
        <w:t>th</w:t>
      </w:r>
      <w:r>
        <w:rPr>
          <w:b/>
          <w:bCs/>
          <w:u w:val="single"/>
        </w:rPr>
        <w:t xml:space="preserve"> </w:t>
      </w:r>
    </w:p>
    <w:p w14:paraId="1EF96948" w14:textId="6ED3031D" w:rsidR="00F11E60" w:rsidRDefault="00F11E60" w:rsidP="00F11E60">
      <w:pPr>
        <w:pStyle w:val="ListParagraph"/>
        <w:numPr>
          <w:ilvl w:val="0"/>
          <w:numId w:val="1"/>
        </w:numPr>
        <w:spacing w:line="240" w:lineRule="auto"/>
        <w:rPr>
          <w:b/>
          <w:bCs/>
        </w:rPr>
      </w:pPr>
      <w:proofErr w:type="gramStart"/>
      <w:r>
        <w:rPr>
          <w:b/>
          <w:bCs/>
        </w:rPr>
        <w:t>2:</w:t>
      </w:r>
      <w:proofErr w:type="gramEnd"/>
      <w:r>
        <w:rPr>
          <w:b/>
          <w:bCs/>
        </w:rPr>
        <w:t>00 pm</w:t>
      </w:r>
      <w:r>
        <w:rPr>
          <w:b/>
          <w:bCs/>
        </w:rPr>
        <w:tab/>
        <w:t>Teams may begin arriving for warm-up.  Please do not arrive before 2 pm.</w:t>
      </w:r>
    </w:p>
    <w:p w14:paraId="092348C2" w14:textId="0CE8502E" w:rsidR="00F11E60" w:rsidRDefault="00F11E60" w:rsidP="00F11E60">
      <w:pPr>
        <w:pStyle w:val="ListParagraph"/>
        <w:numPr>
          <w:ilvl w:val="0"/>
          <w:numId w:val="1"/>
        </w:numPr>
        <w:spacing w:line="240" w:lineRule="auto"/>
        <w:rPr>
          <w:b/>
          <w:bCs/>
        </w:rPr>
      </w:pPr>
      <w:r>
        <w:rPr>
          <w:b/>
          <w:bCs/>
        </w:rPr>
        <w:t>3:30 pm</w:t>
      </w:r>
      <w:r>
        <w:rPr>
          <w:b/>
          <w:bCs/>
        </w:rPr>
        <w:tab/>
        <w:t>Boys’ Varsity race</w:t>
      </w:r>
    </w:p>
    <w:p w14:paraId="31CB4D7F" w14:textId="29ABEED0" w:rsidR="00F11E60" w:rsidRDefault="00F11E60" w:rsidP="00F11E60">
      <w:pPr>
        <w:pStyle w:val="ListParagraph"/>
        <w:numPr>
          <w:ilvl w:val="0"/>
          <w:numId w:val="1"/>
        </w:numPr>
        <w:spacing w:line="240" w:lineRule="auto"/>
        <w:rPr>
          <w:b/>
          <w:bCs/>
        </w:rPr>
      </w:pPr>
      <w:r>
        <w:rPr>
          <w:b/>
          <w:bCs/>
        </w:rPr>
        <w:t>4:15 pm</w:t>
      </w:r>
      <w:r>
        <w:rPr>
          <w:b/>
          <w:bCs/>
        </w:rPr>
        <w:tab/>
        <w:t>Girls’ Varsity race</w:t>
      </w:r>
    </w:p>
    <w:p w14:paraId="37618E75" w14:textId="7825C5A6" w:rsidR="00F11E60" w:rsidRDefault="00F11E60" w:rsidP="00F11E60">
      <w:pPr>
        <w:pStyle w:val="ListParagraph"/>
        <w:numPr>
          <w:ilvl w:val="0"/>
          <w:numId w:val="1"/>
        </w:numPr>
        <w:spacing w:line="240" w:lineRule="auto"/>
        <w:rPr>
          <w:b/>
          <w:bCs/>
        </w:rPr>
      </w:pPr>
      <w:r>
        <w:rPr>
          <w:b/>
          <w:bCs/>
        </w:rPr>
        <w:t>5:00 pm</w:t>
      </w:r>
      <w:r>
        <w:rPr>
          <w:b/>
          <w:bCs/>
        </w:rPr>
        <w:tab/>
        <w:t>Combined (boys &amp; girls) JV race</w:t>
      </w:r>
    </w:p>
    <w:p w14:paraId="7B34F256" w14:textId="50CEB191" w:rsidR="00F11E60" w:rsidRPr="00F11E60" w:rsidRDefault="00F11E60" w:rsidP="00F11E60">
      <w:pPr>
        <w:spacing w:line="240" w:lineRule="auto"/>
        <w:rPr>
          <w:b/>
          <w:bCs/>
          <w:u w:val="single"/>
        </w:rPr>
      </w:pPr>
      <w:r w:rsidRPr="00F11E60">
        <w:rPr>
          <w:b/>
          <w:bCs/>
          <w:u w:val="single"/>
        </w:rPr>
        <w:t>Guidelines for the day</w:t>
      </w:r>
    </w:p>
    <w:p w14:paraId="352DB924" w14:textId="07AC63C4" w:rsidR="00F11E60" w:rsidRDefault="00F11E60" w:rsidP="00F11E60">
      <w:pPr>
        <w:pStyle w:val="ListParagraph"/>
        <w:numPr>
          <w:ilvl w:val="0"/>
          <w:numId w:val="2"/>
        </w:numPr>
        <w:spacing w:line="240" w:lineRule="auto"/>
      </w:pPr>
      <w:r>
        <w:t>Please do not arrive prior to 2 pm on race</w:t>
      </w:r>
      <w:r w:rsidR="00FC450C">
        <w:t xml:space="preserve"> day</w:t>
      </w:r>
      <w:r>
        <w:t>.  Teams will not be permitted on site until 2 pm.</w:t>
      </w:r>
    </w:p>
    <w:p w14:paraId="327E6CB3" w14:textId="77777777" w:rsidR="00F11E60" w:rsidRDefault="00F11E60" w:rsidP="00F11E60">
      <w:pPr>
        <w:pStyle w:val="ListParagraph"/>
        <w:spacing w:line="240" w:lineRule="auto"/>
      </w:pPr>
    </w:p>
    <w:p w14:paraId="21AF0481" w14:textId="77777777" w:rsidR="004F70FB" w:rsidRDefault="00F11E60" w:rsidP="00F11E60">
      <w:pPr>
        <w:pStyle w:val="ListParagraph"/>
        <w:numPr>
          <w:ilvl w:val="0"/>
          <w:numId w:val="2"/>
        </w:numPr>
        <w:spacing w:line="240" w:lineRule="auto"/>
      </w:pPr>
      <w:r>
        <w:t>Buses are permitted to drop off at the race site</w:t>
      </w:r>
      <w:r w:rsidR="004F70FB">
        <w:t xml:space="preserve"> and will be able to park on Chatham University Eden Hall campus.  We are also trying to secure additional parking for the event.  Please stay tuned for additional parking information.</w:t>
      </w:r>
    </w:p>
    <w:p w14:paraId="524C8E9F" w14:textId="77777777" w:rsidR="004F70FB" w:rsidRDefault="004F70FB" w:rsidP="004F70FB">
      <w:pPr>
        <w:pStyle w:val="ListParagraph"/>
      </w:pPr>
    </w:p>
    <w:p w14:paraId="7884483A" w14:textId="77777777" w:rsidR="004F70FB" w:rsidRDefault="004F70FB" w:rsidP="00F11E60">
      <w:pPr>
        <w:pStyle w:val="ListParagraph"/>
        <w:numPr>
          <w:ilvl w:val="0"/>
          <w:numId w:val="2"/>
        </w:numPr>
        <w:spacing w:line="240" w:lineRule="auto"/>
      </w:pPr>
      <w:r>
        <w:t>EMS will be on site for the race; however, schools are responsible for providing their athletes with athletic training assistance if needed.  In addition, schools should travel with their own water/hydration.</w:t>
      </w:r>
    </w:p>
    <w:p w14:paraId="05D3C07A" w14:textId="77777777" w:rsidR="004F70FB" w:rsidRDefault="004F70FB" w:rsidP="004F70FB">
      <w:pPr>
        <w:pStyle w:val="ListParagraph"/>
      </w:pPr>
    </w:p>
    <w:p w14:paraId="5D1A3241" w14:textId="77777777" w:rsidR="004F70FB" w:rsidRDefault="004F70FB" w:rsidP="00F11E60">
      <w:pPr>
        <w:pStyle w:val="ListParagraph"/>
        <w:numPr>
          <w:ilvl w:val="0"/>
          <w:numId w:val="2"/>
        </w:numPr>
        <w:spacing w:line="240" w:lineRule="auto"/>
      </w:pPr>
      <w:r>
        <w:t>Starting box assignments will be distributed prior to the Sectional meet.</w:t>
      </w:r>
    </w:p>
    <w:p w14:paraId="1AF6CC2A" w14:textId="77777777" w:rsidR="004F70FB" w:rsidRDefault="004F70FB" w:rsidP="004F70FB">
      <w:pPr>
        <w:spacing w:line="240" w:lineRule="auto"/>
        <w:rPr>
          <w:b/>
          <w:bCs/>
          <w:u w:val="single"/>
        </w:rPr>
      </w:pPr>
      <w:r>
        <w:rPr>
          <w:b/>
          <w:bCs/>
          <w:u w:val="single"/>
        </w:rPr>
        <w:t>Additional information</w:t>
      </w:r>
    </w:p>
    <w:p w14:paraId="6B586F90" w14:textId="77777777" w:rsidR="00391F48" w:rsidRDefault="00F76FFC" w:rsidP="004F70FB">
      <w:pPr>
        <w:spacing w:line="240" w:lineRule="auto"/>
      </w:pPr>
      <w:r>
        <w:rPr>
          <w:b/>
          <w:bCs/>
        </w:rPr>
        <w:t xml:space="preserve">COST: </w:t>
      </w:r>
      <w:r>
        <w:t xml:space="preserve">The cost for each team will be $200.  Please make payments to:  Shady Side Academy Athletics.  Please mail </w:t>
      </w:r>
      <w:r w:rsidR="00391F48">
        <w:t>or bring payment the day of the event.</w:t>
      </w:r>
    </w:p>
    <w:p w14:paraId="585CCC37" w14:textId="1C6167DC" w:rsidR="00F76FFC" w:rsidRDefault="00391F48" w:rsidP="004F70FB">
      <w:pPr>
        <w:spacing w:line="240" w:lineRule="auto"/>
      </w:pPr>
      <w:r>
        <w:t xml:space="preserve">If mailing your payment, please </w:t>
      </w:r>
      <w:proofErr w:type="gramStart"/>
      <w:r>
        <w:t>send</w:t>
      </w:r>
      <w:proofErr w:type="gramEnd"/>
      <w:r>
        <w:t xml:space="preserve"> to: SSA Athletics, 423 Fox Chapel Road, Pittsburgh, PA 15238.</w:t>
      </w:r>
    </w:p>
    <w:p w14:paraId="43CBFA60" w14:textId="457B453C" w:rsidR="00391F48" w:rsidRPr="00F76FFC" w:rsidRDefault="00391F48" w:rsidP="004F70FB">
      <w:pPr>
        <w:spacing w:line="240" w:lineRule="auto"/>
      </w:pPr>
      <w:r>
        <w:t xml:space="preserve">If a formal invoice is needed to provide payment, please contact Erika Cooper at </w:t>
      </w:r>
      <w:hyperlink r:id="rId5" w:history="1">
        <w:r w:rsidRPr="00435857">
          <w:rPr>
            <w:rStyle w:val="Hyperlink"/>
          </w:rPr>
          <w:t>ecooper@shadysideacademy.org</w:t>
        </w:r>
      </w:hyperlink>
      <w:r>
        <w:t xml:space="preserve"> .  We will be happy to provide an invoice for you.</w:t>
      </w:r>
    </w:p>
    <w:p w14:paraId="3F59C26B" w14:textId="2F151F41" w:rsidR="00B66242" w:rsidRDefault="004F70FB" w:rsidP="004F70FB">
      <w:pPr>
        <w:spacing w:line="240" w:lineRule="auto"/>
      </w:pPr>
      <w:r w:rsidRPr="00B66242">
        <w:rPr>
          <w:b/>
          <w:bCs/>
        </w:rPr>
        <w:t>TEAM ENTRIES:</w:t>
      </w:r>
      <w:r>
        <w:t xml:space="preserve"> Eight runners may be listed and enter the varsity races.  The top five finishers from each school will count toward the team scoring.  A maximum of 10 </w:t>
      </w:r>
      <w:r w:rsidR="00B66242">
        <w:t>boys and 10 girls JV runners per school will be permitted to enter the race.</w:t>
      </w:r>
    </w:p>
    <w:p w14:paraId="6D8CA249" w14:textId="7EDC7626" w:rsidR="00F11E60" w:rsidRDefault="00F11E60" w:rsidP="004F70FB">
      <w:pPr>
        <w:spacing w:line="240" w:lineRule="auto"/>
      </w:pPr>
      <w:r w:rsidRPr="00B66242">
        <w:rPr>
          <w:b/>
          <w:bCs/>
        </w:rPr>
        <w:t xml:space="preserve"> </w:t>
      </w:r>
      <w:r w:rsidR="00B66242" w:rsidRPr="00B66242">
        <w:rPr>
          <w:b/>
          <w:bCs/>
        </w:rPr>
        <w:t>SCORING:</w:t>
      </w:r>
      <w:r w:rsidR="00B66242">
        <w:t xml:space="preserve"> The first five runners of each team will constitute the total team score, with the 6</w:t>
      </w:r>
      <w:r w:rsidR="00B66242" w:rsidRPr="00B66242">
        <w:rPr>
          <w:vertAlign w:val="superscript"/>
        </w:rPr>
        <w:t>th</w:t>
      </w:r>
      <w:r w:rsidR="00B66242">
        <w:t xml:space="preserve"> and 7</w:t>
      </w:r>
      <w:r w:rsidR="00B66242" w:rsidRPr="00B66242">
        <w:rPr>
          <w:vertAlign w:val="superscript"/>
        </w:rPr>
        <w:t>th</w:t>
      </w:r>
      <w:r w:rsidR="00B66242">
        <w:t xml:space="preserve"> runners displacing.  Wolf Creek Timing Services will be scoring each pair of teams as a dual meet.  Ties in the team scoring in the Sectional Championship event will be decided by comparing the 6</w:t>
      </w:r>
      <w:r w:rsidR="00B66242" w:rsidRPr="00B66242">
        <w:rPr>
          <w:vertAlign w:val="superscript"/>
        </w:rPr>
        <w:t>th</w:t>
      </w:r>
      <w:r w:rsidR="00B66242">
        <w:t xml:space="preserve"> place finishers for the tied teams.  If one team does not have a </w:t>
      </w:r>
      <w:r w:rsidR="00F76FFC">
        <w:t>sixth-place</w:t>
      </w:r>
      <w:r w:rsidR="00B66242">
        <w:t xml:space="preserve"> finisher, the team with a </w:t>
      </w:r>
      <w:r w:rsidR="00F76FFC">
        <w:t>sixth-place</w:t>
      </w:r>
      <w:r w:rsidR="00B66242">
        <w:t xml:space="preserve"> finisher will prevail.  In a situation where neither of the teams in a tie have a </w:t>
      </w:r>
      <w:r w:rsidR="00F76FFC">
        <w:t>sixth-place</w:t>
      </w:r>
      <w:r w:rsidR="00B66242">
        <w:t xml:space="preserve"> finisher, the team score will be resolved by totaling the score of the first 4 runners.</w:t>
      </w:r>
    </w:p>
    <w:p w14:paraId="5445A7D5" w14:textId="76C4FB52" w:rsidR="006559B3" w:rsidRDefault="00B66242" w:rsidP="004F70FB">
      <w:pPr>
        <w:spacing w:line="240" w:lineRule="auto"/>
      </w:pPr>
      <w:r w:rsidRPr="00B66242">
        <w:rPr>
          <w:b/>
          <w:bCs/>
        </w:rPr>
        <w:lastRenderedPageBreak/>
        <w:t>FINISH LINE PROCEDURES:</w:t>
      </w:r>
      <w:r>
        <w:t xml:space="preserve"> Timing and scoring of the runners will be provided by Wolf Creek Timing Services.  Runners must cross over the mats provided at the finish line to record their time.  If there is a malfunction of a time or a time does not record, the race director will approve the video confirmation or runners to the finish.  Results are official when posted with the approval of the Tournament Director.  Clerical or team scoring errors may be corrected for 48 hours following the conclusion of the </w:t>
      </w:r>
      <w:proofErr w:type="gramStart"/>
      <w:r>
        <w:t>meet</w:t>
      </w:r>
      <w:proofErr w:type="gramEnd"/>
      <w:r>
        <w:t>.  Appeals regarding the misapplication of rules must be filed within 30 minutes after the results have been announced or made official.</w:t>
      </w:r>
    </w:p>
    <w:p w14:paraId="02CA43EB" w14:textId="6AAD83DE" w:rsidR="00B66242" w:rsidRPr="00F11E60" w:rsidRDefault="002E52B5" w:rsidP="004F70FB">
      <w:pPr>
        <w:spacing w:line="240" w:lineRule="auto"/>
      </w:pPr>
      <w:r w:rsidRPr="00BB1F95">
        <w:rPr>
          <w:b/>
          <w:bCs/>
        </w:rPr>
        <w:t>TIMING:</w:t>
      </w:r>
      <w:r>
        <w:t xml:space="preserve"> </w:t>
      </w:r>
      <w:r w:rsidR="00BB1F95">
        <w:t xml:space="preserve">The timing of the </w:t>
      </w:r>
      <w:proofErr w:type="gramStart"/>
      <w:r w:rsidR="00BB1F95">
        <w:t>meet</w:t>
      </w:r>
      <w:proofErr w:type="gramEnd"/>
      <w:r w:rsidR="00BB1F95">
        <w:t xml:space="preserve"> will be provided by Wolf Creek Timing.  A video camera will document the finish line for review of close finishes.</w:t>
      </w:r>
    </w:p>
    <w:p w14:paraId="4402EACD" w14:textId="1DA8C36D" w:rsidR="00F11E60" w:rsidRDefault="00BB1F95" w:rsidP="00F11E60">
      <w:pPr>
        <w:spacing w:line="240" w:lineRule="auto"/>
      </w:pPr>
      <w:r>
        <w:rPr>
          <w:b/>
          <w:bCs/>
        </w:rPr>
        <w:t xml:space="preserve">UNIFORMS: </w:t>
      </w:r>
      <w:r>
        <w:t>The PIAA has adopted this NFHS uniform rule 4-3 without modifications.</w:t>
      </w:r>
    </w:p>
    <w:p w14:paraId="45CDA9CE" w14:textId="6E5DF606" w:rsidR="00BB1F95" w:rsidRDefault="00BB1F95" w:rsidP="00F11E60">
      <w:pPr>
        <w:spacing w:line="240" w:lineRule="auto"/>
      </w:pPr>
      <w:r>
        <w:rPr>
          <w:b/>
          <w:bCs/>
        </w:rPr>
        <w:t xml:space="preserve">AWARDS: </w:t>
      </w:r>
      <w:r>
        <w:t xml:space="preserve">The awards ceremony will be </w:t>
      </w:r>
      <w:r w:rsidR="006559B3">
        <w:t>held</w:t>
      </w:r>
      <w:r>
        <w:t xml:space="preserve"> </w:t>
      </w:r>
      <w:r w:rsidR="006559B3">
        <w:t>at approximately 5:30 pm following the races.  Medals will be awarded for the top 10 individual finishers for the boys’ and the girls’ race.</w:t>
      </w:r>
    </w:p>
    <w:p w14:paraId="6B86CE3F" w14:textId="4550DEFF" w:rsidR="006559B3" w:rsidRPr="00BB1F95" w:rsidRDefault="0071672C" w:rsidP="00F11E60">
      <w:pPr>
        <w:spacing w:line="240" w:lineRule="auto"/>
      </w:pPr>
      <w:r w:rsidRPr="00F76FFC">
        <w:rPr>
          <w:b/>
          <w:bCs/>
        </w:rPr>
        <w:t>PARKING:</w:t>
      </w:r>
      <w:r>
        <w:t xml:space="preserve"> Parking fees will not be charged to park at the Sectional Championship.  Parking will be limited and we ask that spectators be prepared to park and walk to the race site.  </w:t>
      </w:r>
      <w:r w:rsidR="00F76FFC">
        <w:t>We are trying</w:t>
      </w:r>
      <w:r w:rsidR="00FC450C">
        <w:t xml:space="preserve"> to</w:t>
      </w:r>
      <w:r w:rsidR="00F76FFC">
        <w:t xml:space="preserve"> secure additional parking options and will distribute this information when it is available.</w:t>
      </w:r>
      <w:r>
        <w:t xml:space="preserve"> </w:t>
      </w:r>
    </w:p>
    <w:p w14:paraId="2C28FEA8" w14:textId="77777777" w:rsidR="00F76FFC" w:rsidRDefault="00F76FFC" w:rsidP="00391F48">
      <w:pPr>
        <w:spacing w:line="240" w:lineRule="auto"/>
        <w:contextualSpacing/>
        <w:rPr>
          <w:b/>
          <w:bCs/>
        </w:rPr>
      </w:pPr>
    </w:p>
    <w:p w14:paraId="0A8986A8" w14:textId="23BFDED3" w:rsidR="00D90CAD" w:rsidRDefault="00F76FFC" w:rsidP="00D90CAD">
      <w:pPr>
        <w:spacing w:line="240" w:lineRule="auto"/>
        <w:contextualSpacing/>
        <w:rPr>
          <w:b/>
          <w:bCs/>
        </w:rPr>
      </w:pPr>
      <w:r>
        <w:rPr>
          <w:b/>
          <w:bCs/>
        </w:rPr>
        <w:t xml:space="preserve">COURSE MAP:  </w:t>
      </w:r>
    </w:p>
    <w:p w14:paraId="60107721" w14:textId="12D4108F" w:rsidR="00D90CAD" w:rsidRDefault="00391F48" w:rsidP="00D90CAD">
      <w:pPr>
        <w:spacing w:line="240" w:lineRule="auto"/>
        <w:contextualSpacing/>
        <w:rPr>
          <w:b/>
          <w:bCs/>
        </w:rPr>
      </w:pPr>
      <w:r>
        <w:rPr>
          <w:rFonts w:eastAsia="Times New Roman"/>
          <w:noProof/>
        </w:rPr>
        <w:drawing>
          <wp:anchor distT="0" distB="0" distL="114300" distR="114300" simplePos="0" relativeHeight="251658240" behindDoc="1" locked="0" layoutInCell="1" allowOverlap="1" wp14:anchorId="7A71B0A7" wp14:editId="5B7E5B2B">
            <wp:simplePos x="0" y="0"/>
            <wp:positionH relativeFrom="column">
              <wp:posOffset>66675</wp:posOffset>
            </wp:positionH>
            <wp:positionV relativeFrom="paragraph">
              <wp:posOffset>121920</wp:posOffset>
            </wp:positionV>
            <wp:extent cx="6858000" cy="5450840"/>
            <wp:effectExtent l="0" t="0" r="0" b="0"/>
            <wp:wrapNone/>
            <wp:docPr id="1685125569" name="Picture 1" descr="2018 Eden Hall 5K X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8865C68-AAE6-436C-ADFF-7C16EA910C7F" descr="2018 Eden Hall 5K XC.JPG"/>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6858000" cy="5450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5002B3" w14:textId="696A3838" w:rsidR="00D90CAD" w:rsidRPr="00C05E45" w:rsidRDefault="00D90CAD">
      <w:pPr>
        <w:rPr>
          <w:b/>
          <w:bCs/>
        </w:rPr>
      </w:pPr>
    </w:p>
    <w:p w14:paraId="4DDC8E9F" w14:textId="43F59555" w:rsidR="00C05E45" w:rsidRPr="00C05E45" w:rsidRDefault="00C05E45">
      <w:pPr>
        <w:rPr>
          <w:b/>
          <w:bCs/>
          <w:u w:val="single"/>
        </w:rPr>
      </w:pPr>
    </w:p>
    <w:sectPr w:rsidR="00C05E45" w:rsidRPr="00C05E45" w:rsidSect="0071672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E0060"/>
    <w:multiLevelType w:val="hybridMultilevel"/>
    <w:tmpl w:val="5B9AB1F2"/>
    <w:lvl w:ilvl="0" w:tplc="84AC47EA">
      <w:start w:val="2026"/>
      <w:numFmt w:val="bullet"/>
      <w:lvlText w:val="-"/>
      <w:lvlJc w:val="left"/>
      <w:pPr>
        <w:ind w:left="405" w:hanging="360"/>
      </w:pPr>
      <w:rPr>
        <w:rFonts w:ascii="Aptos" w:eastAsiaTheme="minorHAnsi" w:hAnsi="Apto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4B803FE5"/>
    <w:multiLevelType w:val="hybridMultilevel"/>
    <w:tmpl w:val="0B7CFA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8E2D7C"/>
    <w:multiLevelType w:val="hybridMultilevel"/>
    <w:tmpl w:val="636C9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9908639">
    <w:abstractNumId w:val="2"/>
  </w:num>
  <w:num w:numId="2" w16cid:durableId="845486907">
    <w:abstractNumId w:val="1"/>
  </w:num>
  <w:num w:numId="3" w16cid:durableId="19723947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45"/>
    <w:rsid w:val="00161631"/>
    <w:rsid w:val="002E52B5"/>
    <w:rsid w:val="00391F48"/>
    <w:rsid w:val="00397595"/>
    <w:rsid w:val="003B613D"/>
    <w:rsid w:val="004F70FB"/>
    <w:rsid w:val="006559B3"/>
    <w:rsid w:val="0071672C"/>
    <w:rsid w:val="00787FC1"/>
    <w:rsid w:val="008935CF"/>
    <w:rsid w:val="00950B01"/>
    <w:rsid w:val="00A02B4B"/>
    <w:rsid w:val="00A13AF0"/>
    <w:rsid w:val="00B66242"/>
    <w:rsid w:val="00BB1F95"/>
    <w:rsid w:val="00C05E45"/>
    <w:rsid w:val="00D90CAD"/>
    <w:rsid w:val="00F11E60"/>
    <w:rsid w:val="00F76FFC"/>
    <w:rsid w:val="00FC4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2178B"/>
  <w15:chartTrackingRefBased/>
  <w15:docId w15:val="{2C5C064A-BF5F-4527-B66B-7726A46D6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5E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E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E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E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E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E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E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E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E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E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E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E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E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E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E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E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E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E45"/>
    <w:rPr>
      <w:rFonts w:eastAsiaTheme="majorEastAsia" w:cstheme="majorBidi"/>
      <w:color w:val="272727" w:themeColor="text1" w:themeTint="D8"/>
    </w:rPr>
  </w:style>
  <w:style w:type="paragraph" w:styleId="Title">
    <w:name w:val="Title"/>
    <w:basedOn w:val="Normal"/>
    <w:next w:val="Normal"/>
    <w:link w:val="TitleChar"/>
    <w:uiPriority w:val="10"/>
    <w:qFormat/>
    <w:rsid w:val="00C05E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E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E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E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E45"/>
    <w:pPr>
      <w:spacing w:before="160"/>
      <w:jc w:val="center"/>
    </w:pPr>
    <w:rPr>
      <w:i/>
      <w:iCs/>
      <w:color w:val="404040" w:themeColor="text1" w:themeTint="BF"/>
    </w:rPr>
  </w:style>
  <w:style w:type="character" w:customStyle="1" w:styleId="QuoteChar">
    <w:name w:val="Quote Char"/>
    <w:basedOn w:val="DefaultParagraphFont"/>
    <w:link w:val="Quote"/>
    <w:uiPriority w:val="29"/>
    <w:rsid w:val="00C05E45"/>
    <w:rPr>
      <w:i/>
      <w:iCs/>
      <w:color w:val="404040" w:themeColor="text1" w:themeTint="BF"/>
    </w:rPr>
  </w:style>
  <w:style w:type="paragraph" w:styleId="ListParagraph">
    <w:name w:val="List Paragraph"/>
    <w:basedOn w:val="Normal"/>
    <w:uiPriority w:val="34"/>
    <w:qFormat/>
    <w:rsid w:val="00C05E45"/>
    <w:pPr>
      <w:ind w:left="720"/>
      <w:contextualSpacing/>
    </w:pPr>
  </w:style>
  <w:style w:type="character" w:styleId="IntenseEmphasis">
    <w:name w:val="Intense Emphasis"/>
    <w:basedOn w:val="DefaultParagraphFont"/>
    <w:uiPriority w:val="21"/>
    <w:qFormat/>
    <w:rsid w:val="00C05E45"/>
    <w:rPr>
      <w:i/>
      <w:iCs/>
      <w:color w:val="0F4761" w:themeColor="accent1" w:themeShade="BF"/>
    </w:rPr>
  </w:style>
  <w:style w:type="paragraph" w:styleId="IntenseQuote">
    <w:name w:val="Intense Quote"/>
    <w:basedOn w:val="Normal"/>
    <w:next w:val="Normal"/>
    <w:link w:val="IntenseQuoteChar"/>
    <w:uiPriority w:val="30"/>
    <w:qFormat/>
    <w:rsid w:val="00C05E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E45"/>
    <w:rPr>
      <w:i/>
      <w:iCs/>
      <w:color w:val="0F4761" w:themeColor="accent1" w:themeShade="BF"/>
    </w:rPr>
  </w:style>
  <w:style w:type="character" w:styleId="IntenseReference">
    <w:name w:val="Intense Reference"/>
    <w:basedOn w:val="DefaultParagraphFont"/>
    <w:uiPriority w:val="32"/>
    <w:qFormat/>
    <w:rsid w:val="00C05E45"/>
    <w:rPr>
      <w:b/>
      <w:bCs/>
      <w:smallCaps/>
      <w:color w:val="0F4761" w:themeColor="accent1" w:themeShade="BF"/>
      <w:spacing w:val="5"/>
    </w:rPr>
  </w:style>
  <w:style w:type="character" w:styleId="Hyperlink">
    <w:name w:val="Hyperlink"/>
    <w:basedOn w:val="DefaultParagraphFont"/>
    <w:uiPriority w:val="99"/>
    <w:unhideWhenUsed/>
    <w:rsid w:val="00391F48"/>
    <w:rPr>
      <w:color w:val="467886" w:themeColor="hyperlink"/>
      <w:u w:val="single"/>
    </w:rPr>
  </w:style>
  <w:style w:type="character" w:styleId="UnresolvedMention">
    <w:name w:val="Unresolved Mention"/>
    <w:basedOn w:val="DefaultParagraphFont"/>
    <w:uiPriority w:val="99"/>
    <w:semiHidden/>
    <w:unhideWhenUsed/>
    <w:rsid w:val="00391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C8865C68-AAE6-436C-ADFF-7C16EA910C7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ecooper@shadysideacademy.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Cooper, Erika</dc:creator>
  <cp:keywords/>
  <dc:description/>
  <cp:lastModifiedBy>Cooper, Erika</cp:lastModifiedBy>
  <cp:revision>2</cp:revision>
  <dcterms:created xsi:type="dcterms:W3CDTF">2026-09-16T15:06:00Z</dcterms:created>
  <dcterms:modified xsi:type="dcterms:W3CDTF">2026-09-16T15:06:00Z</dcterms:modified>
</cp:coreProperties>
</file>