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11C4" w14:textId="691AC82C" w:rsidR="00204A23" w:rsidRPr="00CE2A22" w:rsidRDefault="00204A23" w:rsidP="00CE2A22">
      <w:pPr>
        <w:spacing w:after="0"/>
        <w:jc w:val="center"/>
        <w:rPr>
          <w:b/>
          <w:sz w:val="24"/>
          <w:szCs w:val="24"/>
        </w:rPr>
      </w:pPr>
      <w:r w:rsidRPr="00CE2A22">
        <w:rPr>
          <w:b/>
          <w:sz w:val="24"/>
          <w:szCs w:val="24"/>
        </w:rPr>
        <w:t>2A Northeast Powder River Conference Cross Country Meet</w:t>
      </w:r>
    </w:p>
    <w:p w14:paraId="302A72B5" w14:textId="382850AD" w:rsidR="00204A23" w:rsidRPr="00CE2A22" w:rsidRDefault="00B3262B" w:rsidP="00204A23">
      <w:pPr>
        <w:spacing w:after="0"/>
        <w:jc w:val="center"/>
        <w:rPr>
          <w:b/>
          <w:sz w:val="24"/>
          <w:szCs w:val="24"/>
        </w:rPr>
      </w:pPr>
      <w:r w:rsidRPr="00CE2A22">
        <w:rPr>
          <w:b/>
          <w:sz w:val="24"/>
          <w:szCs w:val="24"/>
        </w:rPr>
        <w:t>Friday</w:t>
      </w:r>
      <w:r w:rsidR="00204A23" w:rsidRPr="00CE2A22">
        <w:rPr>
          <w:b/>
          <w:sz w:val="24"/>
          <w:szCs w:val="24"/>
        </w:rPr>
        <w:t xml:space="preserve"> October 1</w:t>
      </w:r>
      <w:r w:rsidRPr="00CE2A22">
        <w:rPr>
          <w:b/>
          <w:sz w:val="24"/>
          <w:szCs w:val="24"/>
        </w:rPr>
        <w:t>6</w:t>
      </w:r>
      <w:r w:rsidR="00204A23" w:rsidRPr="00CE2A22">
        <w:rPr>
          <w:b/>
          <w:sz w:val="24"/>
          <w:szCs w:val="24"/>
        </w:rPr>
        <w:t>, 202</w:t>
      </w:r>
      <w:r w:rsidRPr="00CE2A22">
        <w:rPr>
          <w:b/>
          <w:sz w:val="24"/>
          <w:szCs w:val="24"/>
        </w:rPr>
        <w:t>6</w:t>
      </w:r>
    </w:p>
    <w:p w14:paraId="677F4FCF" w14:textId="31099DC0" w:rsidR="00204A23" w:rsidRPr="00CE2A22" w:rsidRDefault="00204A23" w:rsidP="00204A23">
      <w:pPr>
        <w:spacing w:after="0"/>
        <w:jc w:val="center"/>
        <w:rPr>
          <w:b/>
          <w:sz w:val="24"/>
          <w:szCs w:val="24"/>
        </w:rPr>
      </w:pPr>
      <w:r w:rsidRPr="00CE2A22">
        <w:rPr>
          <w:b/>
          <w:sz w:val="24"/>
          <w:szCs w:val="24"/>
        </w:rPr>
        <w:t>Devils Tower</w:t>
      </w:r>
      <w:r w:rsidR="004132C8" w:rsidRPr="00CE2A22">
        <w:rPr>
          <w:b/>
          <w:sz w:val="24"/>
          <w:szCs w:val="24"/>
        </w:rPr>
        <w:t xml:space="preserve"> KOA</w:t>
      </w:r>
    </w:p>
    <w:p w14:paraId="332BC415" w14:textId="13A89416" w:rsidR="00204A23" w:rsidRPr="00CE2A22" w:rsidRDefault="0095129F" w:rsidP="00204A23">
      <w:pPr>
        <w:spacing w:after="0"/>
        <w:jc w:val="center"/>
        <w:rPr>
          <w:b/>
          <w:sz w:val="24"/>
          <w:szCs w:val="24"/>
        </w:rPr>
      </w:pPr>
      <w:r w:rsidRPr="00CE2A22">
        <w:rPr>
          <w:b/>
          <w:sz w:val="24"/>
          <w:szCs w:val="24"/>
        </w:rPr>
        <w:t>60 HWY 110</w:t>
      </w:r>
      <w:r w:rsidR="00B550A4" w:rsidRPr="00CE2A22">
        <w:rPr>
          <w:b/>
          <w:sz w:val="24"/>
          <w:szCs w:val="24"/>
        </w:rPr>
        <w:t xml:space="preserve"> Devils Tower, WY 82714</w:t>
      </w:r>
    </w:p>
    <w:p w14:paraId="5B673A04" w14:textId="489E1D3E" w:rsidR="00671E34" w:rsidRPr="00CE2A22" w:rsidRDefault="00671E34" w:rsidP="00204A23">
      <w:pPr>
        <w:spacing w:after="0"/>
        <w:jc w:val="center"/>
        <w:rPr>
          <w:sz w:val="24"/>
          <w:szCs w:val="24"/>
        </w:rPr>
      </w:pPr>
    </w:p>
    <w:p w14:paraId="310E380A" w14:textId="19538B5E" w:rsidR="00204A23" w:rsidRPr="00CE2A22" w:rsidRDefault="00204A23" w:rsidP="00204A23">
      <w:p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Meet Director:  Jennifer Stevens, Activities Director, Hulett High School</w:t>
      </w:r>
    </w:p>
    <w:p w14:paraId="0988AC61" w14:textId="2B690247" w:rsidR="00204A23" w:rsidRPr="00CE2A22" w:rsidRDefault="00204A23" w:rsidP="00204A23">
      <w:p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Phone #:  307-290-0399 or 307-467-5231 ext 1115</w:t>
      </w:r>
    </w:p>
    <w:p w14:paraId="24246F46" w14:textId="58038BF9" w:rsidR="00204A23" w:rsidRPr="00CE2A22" w:rsidRDefault="00204A23" w:rsidP="00204A23">
      <w:p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 xml:space="preserve">Coach: Kristi Ritchie 702-278-6964 </w:t>
      </w:r>
      <w:hyperlink r:id="rId9" w:history="1">
        <w:r w:rsidR="001135E3" w:rsidRPr="00CE2A22">
          <w:rPr>
            <w:rStyle w:val="Hyperlink"/>
            <w:b/>
            <w:color w:val="000000" w:themeColor="text1"/>
            <w:sz w:val="24"/>
            <w:szCs w:val="24"/>
          </w:rPr>
          <w:t>nursekmr@gmail.com</w:t>
        </w:r>
      </w:hyperlink>
    </w:p>
    <w:p w14:paraId="672D8894" w14:textId="44062033" w:rsidR="00400504" w:rsidRPr="00CE2A22" w:rsidRDefault="00400504" w:rsidP="00204A23">
      <w:pPr>
        <w:spacing w:after="0"/>
        <w:rPr>
          <w:b/>
          <w:color w:val="000000" w:themeColor="text1"/>
          <w:sz w:val="24"/>
          <w:szCs w:val="24"/>
        </w:rPr>
      </w:pPr>
    </w:p>
    <w:p w14:paraId="4088C56B" w14:textId="59DE69BA" w:rsidR="00A67B94" w:rsidRPr="00A34389" w:rsidRDefault="00400504" w:rsidP="00400504">
      <w:pPr>
        <w:spacing w:after="0"/>
        <w:rPr>
          <w:b/>
          <w:color w:val="EE0000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 xml:space="preserve">Starting Times:  </w:t>
      </w:r>
    </w:p>
    <w:p w14:paraId="1F242C94" w14:textId="33D34FE0" w:rsidR="00A67B94" w:rsidRPr="00CE2A22" w:rsidRDefault="00A67B94" w:rsidP="00A67B9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Coaches Meeting-930AM</w:t>
      </w:r>
    </w:p>
    <w:p w14:paraId="4331EBAC" w14:textId="62A71B79" w:rsidR="00400504" w:rsidRPr="00CE2A22" w:rsidRDefault="00400504" w:rsidP="0040050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Walk-Thru – 10:00 AM</w:t>
      </w:r>
    </w:p>
    <w:p w14:paraId="7673A5AB" w14:textId="01FCEDF0" w:rsidR="00400504" w:rsidRPr="00CE2A22" w:rsidRDefault="00400504" w:rsidP="0040050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HS Girls – 11:00 AM</w:t>
      </w:r>
    </w:p>
    <w:p w14:paraId="4DA78602" w14:textId="4A79AF9C" w:rsidR="00400504" w:rsidRPr="00CE2A22" w:rsidRDefault="00400504" w:rsidP="0040050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HS Boys – 11:30 AM</w:t>
      </w:r>
    </w:p>
    <w:p w14:paraId="16047C4C" w14:textId="6B66201E" w:rsidR="00400504" w:rsidRPr="00CE2A22" w:rsidRDefault="00400504" w:rsidP="0040050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JH Girls – 1200PM</w:t>
      </w:r>
    </w:p>
    <w:p w14:paraId="4521343E" w14:textId="31EC03AB" w:rsidR="00400504" w:rsidRPr="00CE2A22" w:rsidRDefault="00400504" w:rsidP="0040050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JH Boys – 1230PM</w:t>
      </w:r>
    </w:p>
    <w:p w14:paraId="2ECCE25B" w14:textId="0AF5F4AF" w:rsidR="00400504" w:rsidRDefault="00400504" w:rsidP="00400504">
      <w:pPr>
        <w:pStyle w:val="ListParagraph"/>
        <w:numPr>
          <w:ilvl w:val="0"/>
          <w:numId w:val="1"/>
        </w:numPr>
        <w:spacing w:after="0"/>
        <w:rPr>
          <w:b/>
          <w:color w:val="000000" w:themeColor="text1"/>
          <w:sz w:val="24"/>
          <w:szCs w:val="24"/>
        </w:rPr>
      </w:pPr>
      <w:r w:rsidRPr="00CE2A22">
        <w:rPr>
          <w:b/>
          <w:color w:val="000000" w:themeColor="text1"/>
          <w:sz w:val="24"/>
          <w:szCs w:val="24"/>
        </w:rPr>
        <w:t>Times are approximate and will run on a rolling schedule</w:t>
      </w:r>
    </w:p>
    <w:p w14:paraId="53E1FCE9" w14:textId="77777777" w:rsidR="0016110B" w:rsidRDefault="0016110B" w:rsidP="0016110B">
      <w:pPr>
        <w:spacing w:after="0"/>
        <w:rPr>
          <w:b/>
          <w:color w:val="000000" w:themeColor="text1"/>
          <w:sz w:val="24"/>
          <w:szCs w:val="24"/>
        </w:rPr>
      </w:pPr>
    </w:p>
    <w:p w14:paraId="7DDFBDC9" w14:textId="36AA52E7" w:rsidR="0016110B" w:rsidRPr="0016110B" w:rsidRDefault="0016110B" w:rsidP="0016110B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 xml:space="preserve">Timing: </w:t>
      </w:r>
      <w:r>
        <w:rPr>
          <w:b/>
          <w:color w:val="000000" w:themeColor="text1"/>
          <w:sz w:val="24"/>
          <w:szCs w:val="24"/>
        </w:rPr>
        <w:t xml:space="preserve">Timing provided by </w:t>
      </w:r>
      <w:r w:rsidR="00D73E84">
        <w:rPr>
          <w:b/>
          <w:color w:val="000000" w:themeColor="text1"/>
          <w:sz w:val="24"/>
          <w:szCs w:val="24"/>
        </w:rPr>
        <w:t>Darren Paulson</w:t>
      </w:r>
      <w:r w:rsidR="009E77B0">
        <w:rPr>
          <w:b/>
          <w:color w:val="000000" w:themeColor="text1"/>
          <w:sz w:val="24"/>
          <w:szCs w:val="24"/>
        </w:rPr>
        <w:t xml:space="preserve"> Dakota Timing </w:t>
      </w:r>
    </w:p>
    <w:p w14:paraId="0514788E" w14:textId="77777777" w:rsidR="00400504" w:rsidRPr="00CE2A22" w:rsidRDefault="00400504" w:rsidP="00400504">
      <w:pPr>
        <w:pStyle w:val="ListParagraph"/>
        <w:spacing w:after="0"/>
        <w:rPr>
          <w:b/>
          <w:color w:val="000000" w:themeColor="text1"/>
          <w:sz w:val="24"/>
          <w:szCs w:val="24"/>
        </w:rPr>
      </w:pPr>
    </w:p>
    <w:p w14:paraId="2367FEE2" w14:textId="72ED49DF" w:rsidR="00C72D8C" w:rsidRPr="00CE2A22" w:rsidRDefault="00C72D8C" w:rsidP="00C72D8C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>Check-In:</w:t>
      </w:r>
      <w:r w:rsidRPr="00CE2A22">
        <w:rPr>
          <w:b/>
          <w:color w:val="000000" w:themeColor="text1"/>
          <w:sz w:val="24"/>
          <w:szCs w:val="24"/>
        </w:rPr>
        <w:t xml:space="preserve"> You can pick up your packets at the table set up </w:t>
      </w:r>
      <w:r w:rsidR="007219F9" w:rsidRPr="00CE2A22">
        <w:rPr>
          <w:b/>
          <w:color w:val="000000" w:themeColor="text1"/>
          <w:sz w:val="24"/>
          <w:szCs w:val="24"/>
        </w:rPr>
        <w:t>on the deck out front of the KOA</w:t>
      </w:r>
      <w:r w:rsidR="00ED09EF" w:rsidRPr="00CE2A22">
        <w:rPr>
          <w:b/>
          <w:color w:val="000000" w:themeColor="text1"/>
          <w:sz w:val="24"/>
          <w:szCs w:val="24"/>
        </w:rPr>
        <w:t xml:space="preserve">. </w:t>
      </w:r>
    </w:p>
    <w:p w14:paraId="1D64E1F6" w14:textId="77777777" w:rsidR="00A67B94" w:rsidRPr="00CE2A22" w:rsidRDefault="00A67B94" w:rsidP="00C72D8C">
      <w:pPr>
        <w:spacing w:after="0"/>
        <w:rPr>
          <w:b/>
          <w:color w:val="000000" w:themeColor="text1"/>
          <w:sz w:val="24"/>
          <w:szCs w:val="24"/>
        </w:rPr>
      </w:pPr>
    </w:p>
    <w:p w14:paraId="1B602F2E" w14:textId="014AFD8A" w:rsidR="00A67B94" w:rsidRPr="00CE2A22" w:rsidRDefault="00A67B94" w:rsidP="00C72D8C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>Hospitality:</w:t>
      </w:r>
      <w:r w:rsidRPr="00CE2A22">
        <w:rPr>
          <w:b/>
          <w:color w:val="000000" w:themeColor="text1"/>
          <w:sz w:val="24"/>
          <w:szCs w:val="24"/>
        </w:rPr>
        <w:t xml:space="preserve"> Will be provided for coaches and bus drivers </w:t>
      </w:r>
      <w:r w:rsidR="00C34A84">
        <w:rPr>
          <w:b/>
          <w:color w:val="000000" w:themeColor="text1"/>
          <w:sz w:val="24"/>
          <w:szCs w:val="24"/>
        </w:rPr>
        <w:t>near the check in area</w:t>
      </w:r>
    </w:p>
    <w:p w14:paraId="23B20F31" w14:textId="77777777" w:rsidR="001135E3" w:rsidRPr="00CE2A22" w:rsidRDefault="001135E3" w:rsidP="00204A23">
      <w:pPr>
        <w:spacing w:after="0"/>
        <w:rPr>
          <w:b/>
          <w:color w:val="000000" w:themeColor="text1"/>
          <w:sz w:val="24"/>
          <w:szCs w:val="24"/>
        </w:rPr>
      </w:pPr>
    </w:p>
    <w:p w14:paraId="644AB493" w14:textId="719939AD" w:rsidR="00ED1F02" w:rsidRPr="00CE2A22" w:rsidRDefault="00ED1F02" w:rsidP="00ED1F02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>Course</w:t>
      </w:r>
      <w:r w:rsidR="004F3621">
        <w:rPr>
          <w:b/>
          <w:color w:val="EE0000"/>
          <w:sz w:val="24"/>
          <w:szCs w:val="24"/>
        </w:rPr>
        <w:t>:</w:t>
      </w:r>
      <w:r w:rsidRPr="00CE2A22">
        <w:rPr>
          <w:b/>
          <w:color w:val="000000" w:themeColor="text1"/>
          <w:sz w:val="24"/>
          <w:szCs w:val="24"/>
        </w:rPr>
        <w:t xml:space="preserve">  The course will be marked using flags and chalk. </w:t>
      </w:r>
      <w:r w:rsidR="004F3621">
        <w:rPr>
          <w:b/>
          <w:color w:val="000000" w:themeColor="text1"/>
          <w:sz w:val="24"/>
          <w:szCs w:val="24"/>
        </w:rPr>
        <w:t>The course is gravel road, packed dirt path and grassy field areas mostly with a short pavement start and finish area.</w:t>
      </w:r>
      <w:r w:rsidRPr="00CE2A22">
        <w:rPr>
          <w:b/>
          <w:color w:val="000000" w:themeColor="text1"/>
          <w:sz w:val="24"/>
          <w:szCs w:val="24"/>
        </w:rPr>
        <w:t xml:space="preserve"> It is the responsibility of the coach to make sure runners know the cours</w:t>
      </w:r>
      <w:r w:rsidR="00CE2A22" w:rsidRPr="00CE2A22">
        <w:rPr>
          <w:b/>
          <w:color w:val="000000" w:themeColor="text1"/>
          <w:sz w:val="24"/>
          <w:szCs w:val="24"/>
        </w:rPr>
        <w:t>e.</w:t>
      </w:r>
    </w:p>
    <w:p w14:paraId="1B65512C" w14:textId="77777777" w:rsidR="00CE2A22" w:rsidRPr="00CE2A22" w:rsidRDefault="00CE2A22" w:rsidP="00ED1F02">
      <w:pPr>
        <w:spacing w:after="0"/>
        <w:rPr>
          <w:b/>
          <w:color w:val="000000" w:themeColor="text1"/>
          <w:sz w:val="24"/>
          <w:szCs w:val="24"/>
        </w:rPr>
      </w:pPr>
    </w:p>
    <w:p w14:paraId="2F7EDFA7" w14:textId="66BAA93C" w:rsidR="005928D3" w:rsidRDefault="005928D3" w:rsidP="00ED1F02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 xml:space="preserve">Dressing Rooms/Bathrooms: </w:t>
      </w:r>
      <w:r w:rsidRPr="00CE2A22">
        <w:rPr>
          <w:b/>
          <w:color w:val="000000" w:themeColor="text1"/>
          <w:sz w:val="24"/>
          <w:szCs w:val="24"/>
        </w:rPr>
        <w:t>will be available on site at the KOA</w:t>
      </w:r>
    </w:p>
    <w:p w14:paraId="3B631F63" w14:textId="77777777" w:rsidR="0016110B" w:rsidRDefault="0016110B" w:rsidP="00ED1F02">
      <w:pPr>
        <w:spacing w:after="0"/>
        <w:rPr>
          <w:b/>
          <w:color w:val="000000" w:themeColor="text1"/>
          <w:sz w:val="24"/>
          <w:szCs w:val="24"/>
        </w:rPr>
      </w:pPr>
    </w:p>
    <w:p w14:paraId="7DD112B0" w14:textId="758C844B" w:rsidR="0016110B" w:rsidRDefault="0016110B" w:rsidP="00ED1F02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>Team Info:</w:t>
      </w:r>
      <w:r>
        <w:rPr>
          <w:b/>
          <w:color w:val="000000" w:themeColor="text1"/>
          <w:sz w:val="24"/>
          <w:szCs w:val="24"/>
        </w:rPr>
        <w:t xml:space="preserve"> Team Camps will be </w:t>
      </w:r>
      <w:r w:rsidR="00730D9E">
        <w:rPr>
          <w:b/>
          <w:color w:val="000000" w:themeColor="text1"/>
          <w:sz w:val="24"/>
          <w:szCs w:val="24"/>
        </w:rPr>
        <w:t xml:space="preserve">located </w:t>
      </w:r>
      <w:r w:rsidR="00C34A84">
        <w:rPr>
          <w:b/>
          <w:color w:val="000000" w:themeColor="text1"/>
          <w:sz w:val="24"/>
          <w:szCs w:val="24"/>
        </w:rPr>
        <w:t xml:space="preserve">at the overflow parking area on the KOA map. </w:t>
      </w:r>
    </w:p>
    <w:p w14:paraId="20A67CE1" w14:textId="77777777" w:rsidR="008E6615" w:rsidRDefault="008E6615" w:rsidP="00ED1F02">
      <w:pPr>
        <w:spacing w:after="0"/>
        <w:rPr>
          <w:b/>
          <w:color w:val="000000" w:themeColor="text1"/>
          <w:sz w:val="24"/>
          <w:szCs w:val="24"/>
        </w:rPr>
      </w:pPr>
    </w:p>
    <w:p w14:paraId="6EF4CC34" w14:textId="40C02B31" w:rsidR="008E6615" w:rsidRPr="00CE2A22" w:rsidRDefault="008E6615" w:rsidP="00ED1F02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t xml:space="preserve">Bus Parking: </w:t>
      </w:r>
      <w:r>
        <w:rPr>
          <w:b/>
          <w:color w:val="000000" w:themeColor="text1"/>
          <w:sz w:val="24"/>
          <w:szCs w:val="24"/>
        </w:rPr>
        <w:t xml:space="preserve">Bus Parking will be </w:t>
      </w:r>
      <w:r w:rsidR="009E504D">
        <w:rPr>
          <w:b/>
          <w:color w:val="000000" w:themeColor="text1"/>
          <w:sz w:val="24"/>
          <w:szCs w:val="24"/>
        </w:rPr>
        <w:t xml:space="preserve">in </w:t>
      </w:r>
      <w:r w:rsidR="00C34A84">
        <w:rPr>
          <w:b/>
          <w:color w:val="000000" w:themeColor="text1"/>
          <w:sz w:val="24"/>
          <w:szCs w:val="24"/>
        </w:rPr>
        <w:t xml:space="preserve">the registration area on the KOA map. </w:t>
      </w:r>
    </w:p>
    <w:p w14:paraId="0EEF5DC6" w14:textId="77777777" w:rsidR="00CE2A22" w:rsidRPr="00CE2A22" w:rsidRDefault="00CE2A22" w:rsidP="00ED1F02">
      <w:pPr>
        <w:spacing w:after="0"/>
        <w:rPr>
          <w:b/>
          <w:color w:val="000000" w:themeColor="text1"/>
          <w:sz w:val="24"/>
          <w:szCs w:val="24"/>
        </w:rPr>
      </w:pPr>
    </w:p>
    <w:p w14:paraId="258691D3" w14:textId="77777777" w:rsidR="008D52E1" w:rsidRDefault="008D52E1" w:rsidP="00D67941">
      <w:pPr>
        <w:spacing w:after="0"/>
        <w:rPr>
          <w:b/>
          <w:color w:val="EE0000"/>
          <w:sz w:val="24"/>
          <w:szCs w:val="24"/>
        </w:rPr>
      </w:pPr>
    </w:p>
    <w:p w14:paraId="125EE95D" w14:textId="77777777" w:rsidR="008D52E1" w:rsidRDefault="008D52E1" w:rsidP="00D67941">
      <w:pPr>
        <w:spacing w:after="0"/>
        <w:rPr>
          <w:b/>
          <w:color w:val="EE0000"/>
          <w:sz w:val="24"/>
          <w:szCs w:val="24"/>
        </w:rPr>
      </w:pPr>
    </w:p>
    <w:p w14:paraId="2C341F79" w14:textId="2BE2F217" w:rsidR="00D83207" w:rsidRPr="00D67941" w:rsidRDefault="00ED1F02" w:rsidP="00D67941">
      <w:pPr>
        <w:spacing w:after="0"/>
        <w:rPr>
          <w:b/>
          <w:color w:val="000000" w:themeColor="text1"/>
          <w:sz w:val="24"/>
          <w:szCs w:val="24"/>
        </w:rPr>
      </w:pPr>
      <w:r w:rsidRPr="00A34389">
        <w:rPr>
          <w:b/>
          <w:color w:val="EE0000"/>
          <w:sz w:val="24"/>
          <w:szCs w:val="24"/>
        </w:rPr>
        <w:lastRenderedPageBreak/>
        <w:t xml:space="preserve">Awards:  </w:t>
      </w:r>
      <w:r w:rsidRPr="00CE2A22">
        <w:rPr>
          <w:b/>
          <w:color w:val="000000" w:themeColor="text1"/>
          <w:sz w:val="24"/>
          <w:szCs w:val="24"/>
        </w:rPr>
        <w:t>Awards will be presented after the completion of the final race</w:t>
      </w:r>
      <w:r w:rsidR="00C34A84">
        <w:rPr>
          <w:b/>
          <w:color w:val="000000" w:themeColor="text1"/>
          <w:sz w:val="24"/>
          <w:szCs w:val="24"/>
        </w:rPr>
        <w:t>.</w:t>
      </w:r>
      <w:r w:rsidRPr="00CE2A22">
        <w:rPr>
          <w:b/>
          <w:color w:val="000000" w:themeColor="text1"/>
          <w:sz w:val="24"/>
          <w:szCs w:val="24"/>
        </w:rPr>
        <w:t xml:space="preserve"> Awards and Medals (top 10) for </w:t>
      </w:r>
      <w:r w:rsidR="00C34A84">
        <w:rPr>
          <w:b/>
          <w:color w:val="000000" w:themeColor="text1"/>
          <w:sz w:val="24"/>
          <w:szCs w:val="24"/>
        </w:rPr>
        <w:t>Varsity boys and girls</w:t>
      </w:r>
      <w:r w:rsidRPr="00CE2A22">
        <w:rPr>
          <w:b/>
          <w:color w:val="000000" w:themeColor="text1"/>
          <w:sz w:val="24"/>
          <w:szCs w:val="24"/>
        </w:rPr>
        <w:t xml:space="preserve">. </w:t>
      </w:r>
      <w:r w:rsidR="00391D45" w:rsidRPr="00CE2A22">
        <w:rPr>
          <w:b/>
          <w:color w:val="000000" w:themeColor="text1"/>
          <w:sz w:val="24"/>
          <w:szCs w:val="24"/>
        </w:rPr>
        <w:t xml:space="preserve">All-Conference will be awarded to the top 10 finishers in the </w:t>
      </w:r>
      <w:r w:rsidR="00391D45">
        <w:rPr>
          <w:b/>
          <w:color w:val="000000" w:themeColor="text1"/>
          <w:sz w:val="24"/>
          <w:szCs w:val="24"/>
        </w:rPr>
        <w:t>Varsity</w:t>
      </w:r>
      <w:r w:rsidR="00391D45" w:rsidRPr="00CE2A22">
        <w:rPr>
          <w:b/>
          <w:color w:val="000000" w:themeColor="text1"/>
          <w:sz w:val="24"/>
          <w:szCs w:val="24"/>
        </w:rPr>
        <w:t xml:space="preserve"> Boys &amp; Girls races.</w:t>
      </w:r>
      <w:r w:rsidR="00391D45">
        <w:rPr>
          <w:b/>
          <w:color w:val="000000" w:themeColor="text1"/>
          <w:sz w:val="24"/>
          <w:szCs w:val="24"/>
        </w:rPr>
        <w:t xml:space="preserve"> </w:t>
      </w:r>
      <w:r w:rsidRPr="00CE2A22">
        <w:rPr>
          <w:b/>
          <w:color w:val="000000" w:themeColor="text1"/>
          <w:sz w:val="24"/>
          <w:szCs w:val="24"/>
        </w:rPr>
        <w:t xml:space="preserve">JH will receive </w:t>
      </w:r>
      <w:r w:rsidR="00391D45">
        <w:rPr>
          <w:b/>
          <w:color w:val="000000" w:themeColor="text1"/>
          <w:sz w:val="24"/>
          <w:szCs w:val="24"/>
        </w:rPr>
        <w:t>awards</w:t>
      </w:r>
      <w:r w:rsidRPr="00CE2A22">
        <w:rPr>
          <w:b/>
          <w:color w:val="000000" w:themeColor="text1"/>
          <w:sz w:val="24"/>
          <w:szCs w:val="24"/>
        </w:rPr>
        <w:t xml:space="preserve"> for 1</w:t>
      </w:r>
      <w:r w:rsidRPr="00CE2A22">
        <w:rPr>
          <w:b/>
          <w:color w:val="000000" w:themeColor="text1"/>
          <w:sz w:val="24"/>
          <w:szCs w:val="24"/>
          <w:vertAlign w:val="superscript"/>
        </w:rPr>
        <w:t>s</w:t>
      </w:r>
      <w:r w:rsidR="00391D45">
        <w:rPr>
          <w:b/>
          <w:color w:val="000000" w:themeColor="text1"/>
          <w:sz w:val="24"/>
          <w:szCs w:val="24"/>
          <w:vertAlign w:val="superscript"/>
        </w:rPr>
        <w:t xml:space="preserve"> </w:t>
      </w:r>
      <w:r w:rsidR="00391D45">
        <w:rPr>
          <w:b/>
          <w:color w:val="000000" w:themeColor="text1"/>
          <w:sz w:val="24"/>
          <w:szCs w:val="24"/>
        </w:rPr>
        <w:t xml:space="preserve">through </w:t>
      </w:r>
      <w:r w:rsidR="00770EE7" w:rsidRPr="00CE2A22">
        <w:rPr>
          <w:b/>
          <w:color w:val="000000" w:themeColor="text1"/>
          <w:sz w:val="24"/>
          <w:szCs w:val="24"/>
        </w:rPr>
        <w:t>10</w:t>
      </w:r>
      <w:r w:rsidR="00770EE7" w:rsidRPr="00CE2A22">
        <w:rPr>
          <w:b/>
          <w:color w:val="000000" w:themeColor="text1"/>
          <w:sz w:val="24"/>
          <w:szCs w:val="24"/>
          <w:vertAlign w:val="superscript"/>
        </w:rPr>
        <w:t>th</w:t>
      </w:r>
      <w:r w:rsidR="00770EE7" w:rsidRPr="00CE2A22">
        <w:rPr>
          <w:b/>
          <w:color w:val="000000" w:themeColor="text1"/>
          <w:sz w:val="24"/>
          <w:szCs w:val="24"/>
        </w:rPr>
        <w:t xml:space="preserve"> place </w:t>
      </w:r>
      <w:r w:rsidRPr="00CE2A22">
        <w:rPr>
          <w:b/>
          <w:color w:val="000000" w:themeColor="text1"/>
          <w:sz w:val="24"/>
          <w:szCs w:val="24"/>
        </w:rPr>
        <w:t xml:space="preserve">boys &amp; girls. </w:t>
      </w:r>
      <w:r w:rsidR="00391D45">
        <w:rPr>
          <w:b/>
          <w:color w:val="000000" w:themeColor="text1"/>
          <w:sz w:val="24"/>
          <w:szCs w:val="24"/>
        </w:rPr>
        <w:t xml:space="preserve"> </w:t>
      </w:r>
    </w:p>
    <w:p w14:paraId="48A7BE15" w14:textId="77777777" w:rsidR="00770EE7" w:rsidRDefault="00770EE7" w:rsidP="00204A23">
      <w:pPr>
        <w:jc w:val="center"/>
      </w:pPr>
    </w:p>
    <w:p w14:paraId="73444F77" w14:textId="187B718F" w:rsidR="00770EE7" w:rsidRDefault="00770EE7" w:rsidP="00ED09EF"/>
    <w:p w14:paraId="4FC3FD4F" w14:textId="77777777" w:rsidR="00D83207" w:rsidRDefault="00D83207" w:rsidP="00ED09EF"/>
    <w:p w14:paraId="64B96BF9" w14:textId="77777777" w:rsidR="00770EE7" w:rsidRDefault="00770EE7" w:rsidP="00204A23">
      <w:pPr>
        <w:jc w:val="center"/>
      </w:pPr>
    </w:p>
    <w:p w14:paraId="443ADEB1" w14:textId="77777777" w:rsidR="00D67941" w:rsidRDefault="00D67941" w:rsidP="00204A23">
      <w:pPr>
        <w:jc w:val="center"/>
      </w:pPr>
    </w:p>
    <w:p w14:paraId="5DD942BD" w14:textId="77777777" w:rsidR="00D67941" w:rsidRDefault="00D67941" w:rsidP="00204A23">
      <w:pPr>
        <w:jc w:val="center"/>
      </w:pPr>
    </w:p>
    <w:p w14:paraId="6933AAF0" w14:textId="0259B0E4" w:rsidR="00D67941" w:rsidRDefault="00D67941" w:rsidP="00D67941">
      <w:r w:rsidRPr="00D67941">
        <w:rPr>
          <w:noProof/>
        </w:rPr>
        <w:lastRenderedPageBreak/>
        <w:drawing>
          <wp:inline distT="0" distB="0" distL="0" distR="0" wp14:anchorId="45E3BC9F" wp14:editId="5136F248">
            <wp:extent cx="7941945" cy="6220445"/>
            <wp:effectExtent l="3810" t="0" r="5715" b="5715"/>
            <wp:docPr id="16199091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091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96152" cy="626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8298" w14:textId="55C2B512" w:rsidR="00770EE7" w:rsidRDefault="00770EE7" w:rsidP="009F16A8">
      <w:pPr>
        <w:jc w:val="both"/>
      </w:pPr>
    </w:p>
    <w:p w14:paraId="5ABD23BE" w14:textId="77777777" w:rsidR="00770EE7" w:rsidRDefault="00770EE7" w:rsidP="00204A23">
      <w:pPr>
        <w:jc w:val="center"/>
      </w:pPr>
    </w:p>
    <w:p w14:paraId="19AE7538" w14:textId="77777777" w:rsidR="00770EE7" w:rsidRDefault="00770EE7" w:rsidP="00204A23">
      <w:pPr>
        <w:jc w:val="center"/>
      </w:pPr>
    </w:p>
    <w:p w14:paraId="55C57483" w14:textId="77777777" w:rsidR="00770EE7" w:rsidRDefault="00770EE7" w:rsidP="00204A23">
      <w:pPr>
        <w:jc w:val="center"/>
      </w:pPr>
    </w:p>
    <w:p w14:paraId="71C9DCC9" w14:textId="77777777" w:rsidR="00770EE7" w:rsidRDefault="00770EE7" w:rsidP="00204A23">
      <w:pPr>
        <w:jc w:val="center"/>
      </w:pPr>
    </w:p>
    <w:p w14:paraId="63C1D5C3" w14:textId="77777777" w:rsidR="00770EE7" w:rsidRDefault="00770EE7" w:rsidP="00204A23">
      <w:pPr>
        <w:jc w:val="center"/>
      </w:pPr>
    </w:p>
    <w:p w14:paraId="13192E87" w14:textId="77777777" w:rsidR="00770EE7" w:rsidRDefault="00770EE7" w:rsidP="00204A23">
      <w:pPr>
        <w:jc w:val="center"/>
      </w:pPr>
    </w:p>
    <w:sectPr w:rsidR="00770EE7" w:rsidSect="00CE2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08396C"/>
    <w:multiLevelType w:val="hybridMultilevel"/>
    <w:tmpl w:val="8160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844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23"/>
    <w:rsid w:val="000062E7"/>
    <w:rsid w:val="00090B1D"/>
    <w:rsid w:val="001135E3"/>
    <w:rsid w:val="0016110B"/>
    <w:rsid w:val="001E0BF6"/>
    <w:rsid w:val="00204A23"/>
    <w:rsid w:val="00382382"/>
    <w:rsid w:val="00391D45"/>
    <w:rsid w:val="00400504"/>
    <w:rsid w:val="004132C8"/>
    <w:rsid w:val="004F3621"/>
    <w:rsid w:val="005076B5"/>
    <w:rsid w:val="005928D3"/>
    <w:rsid w:val="006702D2"/>
    <w:rsid w:val="00671E34"/>
    <w:rsid w:val="007219F9"/>
    <w:rsid w:val="00730D9E"/>
    <w:rsid w:val="00770EE7"/>
    <w:rsid w:val="00794C36"/>
    <w:rsid w:val="00831ECA"/>
    <w:rsid w:val="008A7235"/>
    <w:rsid w:val="008D52E1"/>
    <w:rsid w:val="008E6615"/>
    <w:rsid w:val="0095129F"/>
    <w:rsid w:val="009A3BB6"/>
    <w:rsid w:val="009E504D"/>
    <w:rsid w:val="009E77B0"/>
    <w:rsid w:val="009F16A8"/>
    <w:rsid w:val="00A34389"/>
    <w:rsid w:val="00A67B94"/>
    <w:rsid w:val="00A928BA"/>
    <w:rsid w:val="00B3262B"/>
    <w:rsid w:val="00B550A4"/>
    <w:rsid w:val="00C34A84"/>
    <w:rsid w:val="00C72D8C"/>
    <w:rsid w:val="00CE2A22"/>
    <w:rsid w:val="00D67941"/>
    <w:rsid w:val="00D73E84"/>
    <w:rsid w:val="00D83207"/>
    <w:rsid w:val="00DE6F82"/>
    <w:rsid w:val="00E445F6"/>
    <w:rsid w:val="00ED09EF"/>
    <w:rsid w:val="00ED1F02"/>
    <w:rsid w:val="00F86088"/>
    <w:rsid w:val="00F959D3"/>
    <w:rsid w:val="00FD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A16B0"/>
  <w15:chartTrackingRefBased/>
  <w15:docId w15:val="{0CBFEEAC-19BB-4155-B9ED-0A0305F75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A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4A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A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A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A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A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A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A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A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A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A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A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A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A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A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A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A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A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A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A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A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A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A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A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A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A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A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A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A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A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35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5E3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A67B9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67B94"/>
    <w:pPr>
      <w:spacing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67B94"/>
    <w:rPr>
      <w:i/>
      <w:iCs/>
    </w:rPr>
  </w:style>
  <w:style w:type="paragraph" w:styleId="NoSpacing">
    <w:name w:val="No Spacing"/>
    <w:uiPriority w:val="1"/>
    <w:qFormat/>
    <w:rsid w:val="00A67B94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A67B9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67B9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67B9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7B9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hyperlink" Target="mailto:nursekm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808245AEBA54DBC9A43333AC700E4" ma:contentTypeVersion="9" ma:contentTypeDescription="Create a new document." ma:contentTypeScope="" ma:versionID="4193b0592bdff91cca476db8cf41c4bd">
  <xsd:schema xmlns:xsd="http://www.w3.org/2001/XMLSchema" xmlns:xs="http://www.w3.org/2001/XMLSchema" xmlns:p="http://schemas.microsoft.com/office/2006/metadata/properties" xmlns:ns3="81916b59-afe9-4a8a-9243-10a85a0d5fd3" targetNamespace="http://schemas.microsoft.com/office/2006/metadata/properties" ma:root="true" ma:fieldsID="9f51c5637953c3d631b4398bc7c14969" ns3:_="">
    <xsd:import namespace="81916b59-afe9-4a8a-9243-10a85a0d5fd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6b59-afe9-4a8a-9243-10a85a0d5fd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916b59-afe9-4a8a-9243-10a85a0d5fd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D3BD1-EB61-4D4A-A3D6-9AEE8F095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916b59-afe9-4a8a-9243-10a85a0d5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A0630-0754-4A7F-B12F-A3671E3304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A8316-9AB7-48A0-89E0-19826696E008}">
  <ds:schemaRefs>
    <ds:schemaRef ds:uri="http://schemas.microsoft.com/office/2006/metadata/properties"/>
    <ds:schemaRef ds:uri="http://schemas.microsoft.com/office/infopath/2007/PartnerControls"/>
    <ds:schemaRef ds:uri="81916b59-afe9-4a8a-9243-10a85a0d5fd3"/>
  </ds:schemaRefs>
</ds:datastoreItem>
</file>

<file path=customXml/itemProps4.xml><?xml version="1.0" encoding="utf-8"?>
<ds:datastoreItem xmlns:ds="http://schemas.openxmlformats.org/officeDocument/2006/customXml" ds:itemID="{664A0FFD-4502-4BDE-8C58-D1D9FCB743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Ritchie</dc:creator>
  <cp:keywords/>
  <dc:description/>
  <cp:lastModifiedBy>Kristi Ritchie</cp:lastModifiedBy>
  <cp:revision>19</cp:revision>
  <dcterms:created xsi:type="dcterms:W3CDTF">2026-09-05T22:23:00Z</dcterms:created>
  <dcterms:modified xsi:type="dcterms:W3CDTF">2026-09-24T14:28:00Z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0x010100DC9808245AEBA54DBC9A43333AC700E4</vt:lpwstr>
  </property>
</Properties>
</file>