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57546" cy="523982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546" cy="523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72"/>
          <w:szCs w:val="72"/>
          <w:rtl w:val="0"/>
        </w:rPr>
        <w:t xml:space="preserve"> Needville Track      </w:t>
      </w:r>
      <w:r w:rsidDel="00000000" w:rsidR="00000000" w:rsidRPr="00000000">
        <w:rPr>
          <w:sz w:val="16"/>
          <w:szCs w:val="16"/>
        </w:rPr>
        <w:drawing>
          <wp:inline distB="0" distT="0" distL="0" distR="0">
            <wp:extent cx="685800" cy="4238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23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72"/>
          <w:szCs w:val="7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Coaches,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Needville Junior High will be hosting a Junior High track meet for all divisions on Tuesday, March 3rd</w:t>
      </w:r>
      <w:r w:rsidDel="00000000" w:rsidR="00000000" w:rsidRPr="00000000">
        <w:rPr>
          <w:sz w:val="24"/>
          <w:szCs w:val="24"/>
          <w:rtl w:val="0"/>
        </w:rPr>
        <w:t xml:space="preserve">. We will have a total of four teams: Needville, El Campo, Stafford, West Brazos,.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be using Mile Split for entries. You all should receive an invite from Mile Split soon.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 concession stand available. We will have a hospitality room available for coaches. Please let me know how many coaches will be attending from your school so that we know how many to prepare for. I have also attached the meal deal letter from Booster Club if you would like to purchase meals for your team.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Scratch Meeting – 2:30 (In the field house Field Events)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Events will start at 3:00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3:30- 2400m Run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Running Events – 5:00 (even if field events are not completed)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let me know if you have any questions.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Thanks, Mark Morales moralesm@needvilleisd.com Cell: 817-271-7191.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agfvy8/Qt6ibEIl7S9cnQLu8w==">CgMxLjA4AHIhMU9jdHZyQ3p2Znh0ajdFWVJ0NUlzbmV2MTI3aXZGVTBS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2024-01-29T19:41:00Z</dcterms:created>
  <dc:creator>Mark Morales</dc:creator>
</cp:coreProperties>
</file>