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BEB66" w14:textId="4C271457" w:rsidR="00A459F1" w:rsidRDefault="009B7230">
      <w:r w:rsidRPr="009B7230">
        <w:drawing>
          <wp:inline distT="0" distB="0" distL="0" distR="0" wp14:anchorId="124431F0" wp14:editId="6D0D286D">
            <wp:extent cx="8229600" cy="4247515"/>
            <wp:effectExtent l="0" t="0" r="0" b="635"/>
            <wp:docPr id="6507855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78558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24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459F1" w:rsidSect="009B723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230"/>
    <w:rsid w:val="00127678"/>
    <w:rsid w:val="002333D5"/>
    <w:rsid w:val="002B1732"/>
    <w:rsid w:val="0034613A"/>
    <w:rsid w:val="009B7230"/>
    <w:rsid w:val="00A459F1"/>
    <w:rsid w:val="00D36361"/>
    <w:rsid w:val="00EE7B44"/>
    <w:rsid w:val="00F0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73429"/>
  <w15:chartTrackingRefBased/>
  <w15:docId w15:val="{9A1609CE-67A5-4AF6-902B-42980E334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72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72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72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72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2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2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2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2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2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2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72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72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72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2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2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2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2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2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72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72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2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72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72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72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72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72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72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72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72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1</Lines>
  <Paragraphs>0</Paragraphs>
  <ScaleCrop>false</ScaleCrop>
  <Company>Oglethorpe County School District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J. Adams</dc:creator>
  <cp:keywords/>
  <dc:description/>
  <cp:lastModifiedBy>Brandon J. Adams</cp:lastModifiedBy>
  <cp:revision>2</cp:revision>
  <dcterms:created xsi:type="dcterms:W3CDTF">2026-02-13T16:32:00Z</dcterms:created>
  <dcterms:modified xsi:type="dcterms:W3CDTF">2026-02-13T16:33:00Z</dcterms:modified>
</cp:coreProperties>
</file>