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64" w:rsidRPr="00CF022C" w:rsidRDefault="00CF022C" w:rsidP="00CF02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CF022C">
        <w:rPr>
          <w:rFonts w:ascii="Times New Roman" w:hAnsi="Times New Roman" w:cs="Times New Roman"/>
          <w:b/>
          <w:sz w:val="36"/>
          <w:szCs w:val="36"/>
          <w:u w:val="single"/>
        </w:rPr>
        <w:t>Sectional Track Meet</w:t>
      </w:r>
    </w:p>
    <w:p w:rsidR="00CF022C" w:rsidRDefault="00CF022C" w:rsidP="00CF02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022C">
        <w:rPr>
          <w:rFonts w:ascii="Times New Roman" w:hAnsi="Times New Roman" w:cs="Times New Roman"/>
          <w:b/>
          <w:sz w:val="36"/>
          <w:szCs w:val="36"/>
          <w:u w:val="single"/>
        </w:rPr>
        <w:t>Hotel List</w:t>
      </w:r>
    </w:p>
    <w:p w:rsidR="00CF022C" w:rsidRDefault="00CF022C" w:rsidP="00CF02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Holiday Inn Express 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112 Airport Road NW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35968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256-997-1020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Hampton Inn &amp; Suites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1201 Jordan Road SW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35968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256-304-2600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Days Inn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1416 Glenn Blvd. SW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35968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256-845-2085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Inn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102 </w:t>
      </w:r>
      <w:proofErr w:type="spellStart"/>
      <w:r>
        <w:rPr>
          <w:rFonts w:ascii="Times New Roman" w:hAnsi="Times New Roman" w:cs="Times New Roman"/>
          <w:sz w:val="32"/>
          <w:szCs w:val="32"/>
        </w:rPr>
        <w:t>Drinkard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Drive NW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 Payne, Al 35967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256-845-2950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 8 – Rainsville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 Roy Sanderson Avenue</w:t>
      </w:r>
    </w:p>
    <w:p w:rsid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Rainsville, Al 35986</w:t>
      </w:r>
    </w:p>
    <w:p w:rsidR="00CF022C" w:rsidRPr="00CF022C" w:rsidRDefault="00CF022C" w:rsidP="00CF0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256-638-1640</w:t>
      </w:r>
    </w:p>
    <w:sectPr w:rsidR="00CF022C" w:rsidRPr="00CF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2C"/>
    <w:rsid w:val="00283F64"/>
    <w:rsid w:val="00A66C54"/>
    <w:rsid w:val="00C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7637-4C9D-41A9-A494-37C15BB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Jackson</dc:creator>
  <cp:keywords/>
  <dc:description/>
  <cp:lastModifiedBy>Selena Penton</cp:lastModifiedBy>
  <cp:revision>2</cp:revision>
  <dcterms:created xsi:type="dcterms:W3CDTF">2021-04-12T15:37:00Z</dcterms:created>
  <dcterms:modified xsi:type="dcterms:W3CDTF">2021-04-12T15:37:00Z</dcterms:modified>
</cp:coreProperties>
</file>